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FB" w:rsidRPr="00F72319" w:rsidRDefault="004B35FB" w:rsidP="00F72319">
      <w:pPr>
        <w:snapToGrid w:val="0"/>
        <w:jc w:val="center"/>
        <w:rPr>
          <w:sz w:val="32"/>
          <w:szCs w:val="32"/>
        </w:rPr>
      </w:pPr>
      <w:r w:rsidRPr="00F72319">
        <w:rPr>
          <w:rFonts w:hint="eastAsia"/>
          <w:sz w:val="32"/>
          <w:szCs w:val="32"/>
        </w:rPr>
        <w:t>國立彰化師範大學電子系</w:t>
      </w:r>
      <w:r w:rsidRPr="00F72319">
        <w:rPr>
          <w:rFonts w:hint="eastAsia"/>
          <w:sz w:val="32"/>
          <w:szCs w:val="32"/>
        </w:rPr>
        <w:t>108</w:t>
      </w:r>
      <w:r w:rsidRPr="00F72319">
        <w:rPr>
          <w:rFonts w:hint="eastAsia"/>
          <w:sz w:val="32"/>
          <w:szCs w:val="32"/>
        </w:rPr>
        <w:t>學年第</w:t>
      </w:r>
      <w:r w:rsidRPr="00F72319">
        <w:rPr>
          <w:rFonts w:hint="eastAsia"/>
          <w:sz w:val="32"/>
          <w:szCs w:val="32"/>
        </w:rPr>
        <w:t>2</w:t>
      </w:r>
      <w:r w:rsidRPr="00F72319">
        <w:rPr>
          <w:rFonts w:hint="eastAsia"/>
          <w:sz w:val="32"/>
          <w:szCs w:val="32"/>
        </w:rPr>
        <w:t>學期</w:t>
      </w:r>
    </w:p>
    <w:p w:rsidR="004F7CFD" w:rsidRPr="00F72319" w:rsidRDefault="004B35FB" w:rsidP="00F72319">
      <w:pPr>
        <w:snapToGrid w:val="0"/>
        <w:jc w:val="center"/>
        <w:rPr>
          <w:sz w:val="32"/>
          <w:szCs w:val="32"/>
        </w:rPr>
      </w:pPr>
      <w:r w:rsidRPr="00F72319">
        <w:rPr>
          <w:rFonts w:hint="eastAsia"/>
          <w:sz w:val="32"/>
          <w:szCs w:val="32"/>
        </w:rPr>
        <w:t>「積體電路</w:t>
      </w:r>
      <w:r w:rsidR="00672AFD" w:rsidRPr="00F72319">
        <w:rPr>
          <w:rFonts w:hint="eastAsia"/>
          <w:sz w:val="32"/>
          <w:szCs w:val="32"/>
        </w:rPr>
        <w:t>測試方法</w:t>
      </w:r>
      <w:r w:rsidRPr="00F72319">
        <w:rPr>
          <w:rFonts w:hint="eastAsia"/>
          <w:sz w:val="32"/>
          <w:szCs w:val="32"/>
        </w:rPr>
        <w:t>」期末專題報告</w:t>
      </w:r>
    </w:p>
    <w:p w:rsidR="004B35FB" w:rsidRPr="00F72319" w:rsidRDefault="00672AFD" w:rsidP="00F72319">
      <w:pPr>
        <w:snapToGrid w:val="0"/>
        <w:jc w:val="center"/>
        <w:rPr>
          <w:sz w:val="32"/>
          <w:szCs w:val="32"/>
        </w:rPr>
      </w:pPr>
      <w:r w:rsidRPr="00F72319">
        <w:rPr>
          <w:rFonts w:hint="eastAsia"/>
          <w:sz w:val="32"/>
          <w:szCs w:val="32"/>
        </w:rPr>
        <w:t>標準元件</w:t>
      </w:r>
      <w:r w:rsidR="004B35FB" w:rsidRPr="00F72319">
        <w:rPr>
          <w:rFonts w:hint="eastAsia"/>
          <w:sz w:val="32"/>
          <w:szCs w:val="32"/>
        </w:rPr>
        <w:t>設計</w:t>
      </w:r>
      <w:r w:rsidRPr="00F72319">
        <w:rPr>
          <w:rFonts w:hint="eastAsia"/>
          <w:sz w:val="32"/>
          <w:szCs w:val="32"/>
        </w:rPr>
        <w:t>測試</w:t>
      </w:r>
      <w:r w:rsidR="004B35FB" w:rsidRPr="00F72319">
        <w:rPr>
          <w:rFonts w:hint="eastAsia"/>
          <w:sz w:val="32"/>
          <w:szCs w:val="32"/>
        </w:rPr>
        <w:t>流程</w:t>
      </w:r>
    </w:p>
    <w:p w:rsidR="004B35FB" w:rsidRDefault="004B35FB" w:rsidP="00F72319">
      <w:pPr>
        <w:ind w:leftChars="59" w:left="850" w:rightChars="49" w:right="118" w:hangingChars="295" w:hanging="708"/>
        <w:jc w:val="both"/>
      </w:pPr>
      <w:r>
        <w:rPr>
          <w:rFonts w:hint="eastAsia"/>
        </w:rPr>
        <w:t>題目：</w:t>
      </w:r>
      <w:r w:rsidR="00672AFD">
        <w:tab/>
      </w:r>
      <w:r w:rsidR="00672AFD">
        <w:rPr>
          <w:rFonts w:hint="eastAsia"/>
        </w:rPr>
        <w:t>以</w:t>
      </w:r>
      <w:r w:rsidR="00672AFD">
        <w:rPr>
          <w:rFonts w:hint="eastAsia"/>
        </w:rPr>
        <w:t>RTL</w:t>
      </w:r>
      <w:r w:rsidR="00672AFD">
        <w:rPr>
          <w:rFonts w:hint="eastAsia"/>
        </w:rPr>
        <w:t>或</w:t>
      </w:r>
      <w:r w:rsidR="00672AFD">
        <w:rPr>
          <w:rFonts w:hint="eastAsia"/>
        </w:rPr>
        <w:t>Behavioral Model</w:t>
      </w:r>
      <w:r w:rsidR="00672AFD">
        <w:rPr>
          <w:rFonts w:hint="eastAsia"/>
        </w:rPr>
        <w:t>設計一個</w:t>
      </w:r>
      <w:r w:rsidR="00672AFD">
        <w:rPr>
          <w:rFonts w:hint="eastAsia"/>
        </w:rPr>
        <w:t>16</w:t>
      </w:r>
      <w:r w:rsidR="00672AFD">
        <w:rPr>
          <w:rFonts w:hint="eastAsia"/>
        </w:rPr>
        <w:t>位元</w:t>
      </w:r>
      <m:oMath>
        <m:r>
          <m:rPr>
            <m:sty m:val="p"/>
          </m:rPr>
          <w:rPr>
            <w:rFonts w:ascii="Cambria Math" w:hAnsi="Cambria Math"/>
          </w:rPr>
          <m:t>×</m:t>
        </m:r>
      </m:oMath>
      <w:r w:rsidR="00672AFD">
        <w:rPr>
          <w:rFonts w:hint="eastAsia"/>
        </w:rPr>
        <w:t>16</w:t>
      </w:r>
      <w:r w:rsidR="00672AFD">
        <w:rPr>
          <w:rFonts w:hint="eastAsia"/>
        </w:rPr>
        <w:t>位元</w:t>
      </w:r>
      <w:r w:rsidR="00672AFD">
        <w:rPr>
          <w:rFonts w:hint="eastAsia"/>
        </w:rPr>
        <w:t>累加</w:t>
      </w:r>
      <w:r w:rsidR="00672AFD">
        <w:rPr>
          <w:rFonts w:hint="eastAsia"/>
        </w:rPr>
        <w:t>32</w:t>
      </w:r>
      <w:r w:rsidR="00672AFD">
        <w:rPr>
          <w:rFonts w:hint="eastAsia"/>
        </w:rPr>
        <w:t>位元的乘法累計器</w:t>
      </w:r>
      <w:r w:rsidR="00672AFD">
        <w:rPr>
          <w:rFonts w:hint="eastAsia"/>
        </w:rPr>
        <w:t>(Multiply-Add Accumulator, MAC)</w:t>
      </w:r>
      <w:r w:rsidR="00672AFD">
        <w:rPr>
          <w:rFonts w:hint="eastAsia"/>
        </w:rPr>
        <w:t>；依提示自行條列說明三大合成之流程。各步驟貼上有自己帳號</w:t>
      </w:r>
      <w:proofErr w:type="gramStart"/>
      <w:r w:rsidR="00672AFD">
        <w:rPr>
          <w:rFonts w:hint="eastAsia"/>
        </w:rPr>
        <w:t>的截圖</w:t>
      </w:r>
      <w:proofErr w:type="gramEnd"/>
      <w:r w:rsidR="00672AFD">
        <w:rPr>
          <w:rFonts w:hint="eastAsia"/>
        </w:rPr>
        <w:t>，並加以說明；最後完成</w:t>
      </w:r>
      <w:r w:rsidR="00672AFD">
        <w:rPr>
          <w:rFonts w:hint="eastAsia"/>
        </w:rPr>
        <w:t>標準元件</w:t>
      </w:r>
      <w:r w:rsidR="00672AFD">
        <w:rPr>
          <w:rFonts w:hint="eastAsia"/>
        </w:rPr>
        <w:t>佈局圖時，本人與佈局螢幕合拍</w:t>
      </w:r>
      <w:r>
        <w:rPr>
          <w:rFonts w:hint="eastAsia"/>
        </w:rPr>
        <w:t>相關畫面</w:t>
      </w:r>
      <w:r w:rsidR="00A7673D">
        <w:rPr>
          <w:rFonts w:hint="eastAsia"/>
        </w:rPr>
        <w:t>貼上</w:t>
      </w:r>
      <w:r>
        <w:rPr>
          <w:rFonts w:hint="eastAsia"/>
        </w:rPr>
        <w:t>，</w:t>
      </w:r>
      <w:r w:rsidR="00A635B1">
        <w:rPr>
          <w:rFonts w:hint="eastAsia"/>
        </w:rPr>
        <w:t>儲存前以工具壓縮圖片方便電子郵寄。於</w:t>
      </w:r>
      <w:r w:rsidR="00A635B1">
        <w:rPr>
          <w:rFonts w:hint="eastAsia"/>
        </w:rPr>
        <w:t>2020/6/30</w:t>
      </w:r>
      <w:r w:rsidR="00A635B1">
        <w:rPr>
          <w:rFonts w:hint="eastAsia"/>
        </w:rPr>
        <w:t>前</w:t>
      </w:r>
      <w:r w:rsidR="00A635B1">
        <w:rPr>
          <w:rFonts w:hint="eastAsia"/>
        </w:rPr>
        <w:t>Email</w:t>
      </w:r>
      <w:r w:rsidR="00A635B1">
        <w:rPr>
          <w:rFonts w:hint="eastAsia"/>
        </w:rPr>
        <w:t>至老師信箱，兩日內沒收到回條請與老師聯繫。</w:t>
      </w:r>
      <w:r w:rsidR="00A7673D">
        <w:rPr>
          <w:rFonts w:hint="eastAsia"/>
        </w:rPr>
        <w:t>(</w:t>
      </w:r>
      <w:r w:rsidR="00A7673D">
        <w:rPr>
          <w:rFonts w:hint="eastAsia"/>
        </w:rPr>
        <w:t>參照</w:t>
      </w:r>
      <w:hyperlink r:id="rId7" w:tgtFrame="_blank" w:history="1">
        <w:r w:rsidR="00A7673D" w:rsidRPr="00A7673D">
          <w:rPr>
            <w:rStyle w:val="a5"/>
            <w:rFonts w:hint="eastAsia"/>
          </w:rPr>
          <w:t>雲端網址</w:t>
        </w:r>
      </w:hyperlink>
      <w:r w:rsidR="00A7673D">
        <w:rPr>
          <w:rFonts w:hint="eastAsia"/>
        </w:rPr>
        <w:t>Readme</w:t>
      </w:r>
      <w:r w:rsidR="00A7673D">
        <w:rPr>
          <w:rFonts w:hint="eastAsia"/>
        </w:rPr>
        <w:t>檔說明安裝</w:t>
      </w:r>
      <w:r w:rsidR="00A7673D">
        <w:rPr>
          <w:rFonts w:hint="eastAsia"/>
        </w:rPr>
        <w:t>NX</w:t>
      </w:r>
      <w:r w:rsidR="00A7673D">
        <w:rPr>
          <w:rFonts w:hint="eastAsia"/>
        </w:rPr>
        <w:t>上網</w:t>
      </w:r>
      <w:r w:rsidR="00A7673D">
        <w:rPr>
          <w:rFonts w:hint="eastAsia"/>
        </w:rPr>
        <w:t>)</w:t>
      </w:r>
    </w:p>
    <w:p w:rsidR="00F72319" w:rsidRDefault="00F72319" w:rsidP="00F72319">
      <w:pPr>
        <w:ind w:leftChars="117" w:left="1133" w:rightChars="49" w:right="118" w:hangingChars="355" w:hanging="852"/>
        <w:jc w:val="both"/>
      </w:pPr>
    </w:p>
    <w:p w:rsidR="004B35FB" w:rsidRDefault="004B35FB" w:rsidP="00F72319">
      <w:pPr>
        <w:tabs>
          <w:tab w:val="center" w:pos="4820"/>
          <w:tab w:val="right" w:pos="10466"/>
        </w:tabs>
        <w:ind w:leftChars="59" w:left="142"/>
        <w:jc w:val="both"/>
      </w:pPr>
      <w:r>
        <w:rPr>
          <w:rFonts w:hint="eastAsia"/>
        </w:rPr>
        <w:t>姓名：</w:t>
      </w:r>
      <w:r w:rsidR="00F72319">
        <w:tab/>
      </w:r>
      <w:r>
        <w:rPr>
          <w:rFonts w:hint="eastAsia"/>
        </w:rPr>
        <w:t>學號：</w:t>
      </w:r>
      <w:r w:rsidR="00F72319">
        <w:rPr>
          <w:rFonts w:hint="eastAsia"/>
        </w:rPr>
        <w:t>M08530XX</w:t>
      </w:r>
      <w:r w:rsidR="00F72319">
        <w:tab/>
      </w:r>
      <w:r>
        <w:rPr>
          <w:rFonts w:hint="eastAsia"/>
        </w:rPr>
        <w:t>日期：</w:t>
      </w:r>
      <w:r w:rsidR="00F72319">
        <w:rPr>
          <w:rFonts w:hint="eastAsia"/>
        </w:rPr>
        <w:t>2020/6/??</w:t>
      </w:r>
    </w:p>
    <w:p w:rsidR="004B35FB" w:rsidRDefault="004B35FB" w:rsidP="00F72319">
      <w:pPr>
        <w:jc w:val="both"/>
      </w:pPr>
    </w:p>
    <w:p w:rsidR="00F72319" w:rsidRPr="00F72319" w:rsidRDefault="00F72319" w:rsidP="00F72319">
      <w:pPr>
        <w:jc w:val="both"/>
      </w:pPr>
    </w:p>
    <w:p w:rsidR="00A91300" w:rsidRDefault="00A91300" w:rsidP="00F72319">
      <w:pPr>
        <w:pStyle w:val="a3"/>
        <w:numPr>
          <w:ilvl w:val="0"/>
          <w:numId w:val="1"/>
        </w:numPr>
        <w:ind w:leftChars="0" w:left="284" w:hanging="284"/>
        <w:jc w:val="both"/>
      </w:pPr>
      <w:r>
        <w:rPr>
          <w:rFonts w:hint="eastAsia"/>
        </w:rPr>
        <w:t>自行完成專題保證：以</w:t>
      </w:r>
      <w:r>
        <w:rPr>
          <w:rFonts w:hint="eastAsia"/>
        </w:rPr>
        <w:t>50</w:t>
      </w:r>
      <w:r>
        <w:rPr>
          <w:rFonts w:hint="eastAsia"/>
        </w:rPr>
        <w:t>字以內</w:t>
      </w:r>
      <w:proofErr w:type="gramStart"/>
      <w:r>
        <w:rPr>
          <w:rFonts w:hint="eastAsia"/>
        </w:rPr>
        <w:t>說明獨字完成</w:t>
      </w:r>
      <w:proofErr w:type="gramEnd"/>
      <w:r>
        <w:rPr>
          <w:rFonts w:hint="eastAsia"/>
        </w:rPr>
        <w:t>之聲明。</w:t>
      </w:r>
    </w:p>
    <w:p w:rsidR="00A91300" w:rsidRDefault="00A91300" w:rsidP="00F72319">
      <w:pPr>
        <w:pStyle w:val="a3"/>
        <w:ind w:leftChars="0" w:left="284"/>
        <w:jc w:val="both"/>
      </w:pPr>
    </w:p>
    <w:p w:rsidR="00FE65FA" w:rsidRDefault="00A7673D" w:rsidP="00F72319">
      <w:pPr>
        <w:pStyle w:val="a3"/>
        <w:numPr>
          <w:ilvl w:val="0"/>
          <w:numId w:val="1"/>
        </w:numPr>
        <w:ind w:leftChars="0" w:left="284" w:hanging="284"/>
        <w:jc w:val="both"/>
      </w:pPr>
      <w:r>
        <w:t xml:space="preserve"> </w:t>
      </w:r>
      <w:r w:rsidR="00FE65FA">
        <w:rPr>
          <w:rFonts w:hint="eastAsia"/>
        </w:rPr>
        <w:t>建立清</w:t>
      </w:r>
      <w:proofErr w:type="gramStart"/>
      <w:r w:rsidR="00FE65FA">
        <w:rPr>
          <w:rFonts w:hint="eastAsia"/>
        </w:rPr>
        <w:t>礎</w:t>
      </w:r>
      <w:proofErr w:type="gramEnd"/>
      <w:r w:rsidR="00FE65FA">
        <w:rPr>
          <w:rFonts w:hint="eastAsia"/>
        </w:rPr>
        <w:t>而有效率的目錄結構，說明</w:t>
      </w:r>
      <w:r w:rsidR="00FE65FA">
        <w:rPr>
          <w:rFonts w:hint="eastAsia"/>
        </w:rPr>
        <w:t>各類檔案</w:t>
      </w:r>
      <w:r w:rsidR="00FE65FA">
        <w:rPr>
          <w:rFonts w:hint="eastAsia"/>
        </w:rPr>
        <w:t>如何配置。</w:t>
      </w:r>
    </w:p>
    <w:p w:rsidR="00FE65FA" w:rsidRDefault="00FE65FA" w:rsidP="00F72319">
      <w:pPr>
        <w:pStyle w:val="a3"/>
        <w:ind w:leftChars="0" w:left="284"/>
        <w:jc w:val="both"/>
        <w:rPr>
          <w:rFonts w:hint="eastAsia"/>
        </w:rPr>
      </w:pPr>
    </w:p>
    <w:p w:rsidR="00A635B1" w:rsidRDefault="00A7673D" w:rsidP="00F72319">
      <w:pPr>
        <w:pStyle w:val="a3"/>
        <w:numPr>
          <w:ilvl w:val="0"/>
          <w:numId w:val="1"/>
        </w:numPr>
        <w:ind w:leftChars="0" w:left="284" w:hanging="284"/>
        <w:jc w:val="both"/>
      </w:pPr>
      <w:r>
        <w:t>RTL Coding</w:t>
      </w:r>
      <w:r>
        <w:rPr>
          <w:rFonts w:hint="eastAsia"/>
        </w:rPr>
        <w:t>：以</w:t>
      </w:r>
      <w:proofErr w:type="spellStart"/>
      <w:r>
        <w:rPr>
          <w:rFonts w:hint="eastAsia"/>
        </w:rPr>
        <w:t>ModelSim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NCVerilog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或</w:t>
      </w:r>
      <w:proofErr w:type="spellStart"/>
      <w:r>
        <w:rPr>
          <w:rFonts w:hint="eastAsia"/>
        </w:rPr>
        <w:t>VerilogXL</w:t>
      </w:r>
      <w:proofErr w:type="spellEnd"/>
      <w:r>
        <w:rPr>
          <w:rFonts w:hint="eastAsia"/>
        </w:rPr>
        <w:t>設計電路並模擬驗證。題目有多一個位元或少一個位元，或增加訊號旗標之設計等，請自行定義設計。</w:t>
      </w:r>
    </w:p>
    <w:p w:rsidR="00FE65FA" w:rsidRDefault="00FE65FA" w:rsidP="00F72319">
      <w:pPr>
        <w:pStyle w:val="a3"/>
        <w:numPr>
          <w:ilvl w:val="1"/>
          <w:numId w:val="1"/>
        </w:numPr>
        <w:snapToGrid w:val="0"/>
        <w:spacing w:beforeLines="50" w:before="180"/>
        <w:ind w:leftChars="0" w:left="964" w:hanging="482"/>
        <w:jc w:val="both"/>
      </w:pPr>
      <w:r>
        <w:rPr>
          <w:rFonts w:hint="eastAsia"/>
        </w:rPr>
        <w:t>條列說明</w:t>
      </w:r>
      <w:r>
        <w:t>…</w:t>
      </w:r>
    </w:p>
    <w:p w:rsidR="00FE65FA" w:rsidRDefault="00FE65FA" w:rsidP="00F72319">
      <w:pPr>
        <w:pStyle w:val="a3"/>
        <w:numPr>
          <w:ilvl w:val="1"/>
          <w:numId w:val="1"/>
        </w:numPr>
        <w:snapToGrid w:val="0"/>
        <w:spacing w:beforeLines="50" w:before="180"/>
        <w:ind w:leftChars="0" w:left="964" w:hanging="482"/>
        <w:jc w:val="both"/>
      </w:pPr>
    </w:p>
    <w:p w:rsidR="00A91300" w:rsidRDefault="00A91300" w:rsidP="00F72319">
      <w:pPr>
        <w:pStyle w:val="a3"/>
        <w:ind w:leftChars="0" w:left="284"/>
        <w:jc w:val="both"/>
      </w:pPr>
    </w:p>
    <w:p w:rsidR="00FE65FA" w:rsidRDefault="00FE65FA" w:rsidP="00F72319">
      <w:pPr>
        <w:pStyle w:val="a3"/>
        <w:numPr>
          <w:ilvl w:val="0"/>
          <w:numId w:val="1"/>
        </w:numPr>
        <w:ind w:leftChars="0" w:left="284" w:hanging="284"/>
        <w:jc w:val="both"/>
      </w:pPr>
      <w:r>
        <w:rPr>
          <w:rFonts w:hint="eastAsia"/>
        </w:rPr>
        <w:t>以</w:t>
      </w:r>
      <w:r>
        <w:rPr>
          <w:rFonts w:hint="eastAsia"/>
        </w:rPr>
        <w:t>Synopsys Design Vision/Compiler</w:t>
      </w:r>
      <w:r>
        <w:rPr>
          <w:rFonts w:hint="eastAsia"/>
        </w:rPr>
        <w:t>進行電路合成。</w:t>
      </w:r>
    </w:p>
    <w:p w:rsidR="00FE65FA" w:rsidRDefault="00FE65FA" w:rsidP="00F72319">
      <w:pPr>
        <w:pStyle w:val="a3"/>
        <w:numPr>
          <w:ilvl w:val="1"/>
          <w:numId w:val="1"/>
        </w:numPr>
        <w:snapToGrid w:val="0"/>
        <w:spacing w:beforeLines="50" w:before="180"/>
        <w:ind w:leftChars="0" w:left="964" w:hanging="482"/>
        <w:jc w:val="both"/>
      </w:pPr>
      <w:r>
        <w:rPr>
          <w:rFonts w:hint="eastAsia"/>
        </w:rPr>
        <w:t>條列說明</w:t>
      </w:r>
      <w:r>
        <w:t>…</w:t>
      </w:r>
    </w:p>
    <w:p w:rsidR="00FE65FA" w:rsidRDefault="00FE65FA" w:rsidP="00F72319">
      <w:pPr>
        <w:pStyle w:val="a3"/>
        <w:numPr>
          <w:ilvl w:val="1"/>
          <w:numId w:val="1"/>
        </w:numPr>
        <w:snapToGrid w:val="0"/>
        <w:spacing w:beforeLines="50" w:before="180"/>
        <w:ind w:leftChars="0" w:left="964" w:hanging="482"/>
        <w:jc w:val="both"/>
      </w:pPr>
    </w:p>
    <w:p w:rsidR="00FE65FA" w:rsidRDefault="00FE65FA" w:rsidP="00F72319">
      <w:pPr>
        <w:pStyle w:val="a3"/>
        <w:ind w:leftChars="0" w:left="284"/>
        <w:jc w:val="both"/>
        <w:rPr>
          <w:rFonts w:hint="eastAsia"/>
        </w:rPr>
      </w:pPr>
    </w:p>
    <w:p w:rsidR="00A7673D" w:rsidRDefault="00FE65FA" w:rsidP="00F72319">
      <w:pPr>
        <w:pStyle w:val="a3"/>
        <w:numPr>
          <w:ilvl w:val="0"/>
          <w:numId w:val="1"/>
        </w:numPr>
        <w:ind w:leftChars="0" w:left="284" w:hanging="284"/>
        <w:jc w:val="both"/>
      </w:pPr>
      <w:r>
        <w:rPr>
          <w:rFonts w:hint="eastAsia"/>
        </w:rPr>
        <w:t xml:space="preserve"> </w:t>
      </w:r>
      <w:r>
        <w:rPr>
          <w:rFonts w:hint="eastAsia"/>
        </w:rPr>
        <w:t>進行</w:t>
      </w:r>
      <w:r>
        <w:rPr>
          <w:rFonts w:hint="eastAsia"/>
        </w:rPr>
        <w:t>Stuck-At Faults and/or Delay Faults M</w:t>
      </w:r>
      <w:r>
        <w:t>odel</w:t>
      </w:r>
      <w:r>
        <w:rPr>
          <w:rFonts w:hint="eastAsia"/>
        </w:rPr>
        <w:t>加入掃描鏈的測試流程，適時提出報告。</w:t>
      </w:r>
    </w:p>
    <w:p w:rsidR="00FE65FA" w:rsidRDefault="00FE65FA" w:rsidP="00F72319">
      <w:pPr>
        <w:pStyle w:val="a3"/>
        <w:numPr>
          <w:ilvl w:val="1"/>
          <w:numId w:val="1"/>
        </w:numPr>
        <w:snapToGrid w:val="0"/>
        <w:spacing w:beforeLines="50" w:before="180"/>
        <w:ind w:leftChars="0" w:left="964" w:hanging="482"/>
        <w:jc w:val="both"/>
      </w:pPr>
      <w:r>
        <w:rPr>
          <w:rFonts w:hint="eastAsia"/>
        </w:rPr>
        <w:t>條列說明</w:t>
      </w:r>
      <w:r>
        <w:t>…</w:t>
      </w:r>
    </w:p>
    <w:p w:rsidR="00FE65FA" w:rsidRDefault="00FE65FA" w:rsidP="00F72319">
      <w:pPr>
        <w:pStyle w:val="a3"/>
        <w:numPr>
          <w:ilvl w:val="1"/>
          <w:numId w:val="1"/>
        </w:numPr>
        <w:snapToGrid w:val="0"/>
        <w:spacing w:beforeLines="50" w:before="180"/>
        <w:ind w:leftChars="0" w:left="964" w:hanging="482"/>
        <w:jc w:val="both"/>
      </w:pPr>
    </w:p>
    <w:p w:rsidR="00FE65FA" w:rsidRDefault="00FE65FA" w:rsidP="00F72319">
      <w:pPr>
        <w:pStyle w:val="a3"/>
        <w:ind w:leftChars="0" w:left="284"/>
        <w:jc w:val="both"/>
        <w:rPr>
          <w:rFonts w:hint="eastAsia"/>
        </w:rPr>
      </w:pPr>
    </w:p>
    <w:p w:rsidR="00A91300" w:rsidRDefault="00FE65FA" w:rsidP="00F72319">
      <w:pPr>
        <w:pStyle w:val="a3"/>
        <w:numPr>
          <w:ilvl w:val="0"/>
          <w:numId w:val="1"/>
        </w:numPr>
        <w:ind w:leftChars="0" w:left="284" w:hanging="284"/>
        <w:jc w:val="both"/>
      </w:pPr>
      <w:r>
        <w:rPr>
          <w:rFonts w:hint="eastAsia"/>
        </w:rPr>
        <w:t>如需再以</w:t>
      </w:r>
      <w:r w:rsidR="00A7673D">
        <w:rPr>
          <w:rFonts w:hint="eastAsia"/>
        </w:rPr>
        <w:t>Synopsys Design Vision/Compiler</w:t>
      </w:r>
      <w:r w:rsidR="00A7673D">
        <w:rPr>
          <w:rFonts w:hint="eastAsia"/>
        </w:rPr>
        <w:t>進行電路合成</w:t>
      </w:r>
      <w:r>
        <w:rPr>
          <w:rFonts w:hint="eastAsia"/>
        </w:rPr>
        <w:t>，則加以說明</w:t>
      </w:r>
      <w:r w:rsidR="00A7673D">
        <w:rPr>
          <w:rFonts w:hint="eastAsia"/>
        </w:rPr>
        <w:t>。</w:t>
      </w:r>
    </w:p>
    <w:p w:rsidR="00FE65FA" w:rsidRDefault="00FE65FA" w:rsidP="00F72319">
      <w:pPr>
        <w:pStyle w:val="a3"/>
        <w:numPr>
          <w:ilvl w:val="1"/>
          <w:numId w:val="1"/>
        </w:numPr>
        <w:snapToGrid w:val="0"/>
        <w:spacing w:beforeLines="50" w:before="180"/>
        <w:ind w:leftChars="0" w:left="964" w:hanging="482"/>
        <w:jc w:val="both"/>
      </w:pPr>
      <w:r>
        <w:rPr>
          <w:rFonts w:hint="eastAsia"/>
        </w:rPr>
        <w:t>條列說明</w:t>
      </w:r>
      <w:r>
        <w:t>…</w:t>
      </w:r>
      <w:bookmarkStart w:id="0" w:name="_GoBack"/>
      <w:bookmarkEnd w:id="0"/>
    </w:p>
    <w:p w:rsidR="00FE65FA" w:rsidRDefault="00FE65FA" w:rsidP="00F72319">
      <w:pPr>
        <w:pStyle w:val="a3"/>
        <w:numPr>
          <w:ilvl w:val="1"/>
          <w:numId w:val="1"/>
        </w:numPr>
        <w:snapToGrid w:val="0"/>
        <w:spacing w:beforeLines="50" w:before="180"/>
        <w:ind w:leftChars="0" w:left="964" w:hanging="482"/>
        <w:jc w:val="both"/>
      </w:pPr>
    </w:p>
    <w:p w:rsidR="00A91300" w:rsidRDefault="00A91300" w:rsidP="00F72319">
      <w:pPr>
        <w:pStyle w:val="a3"/>
        <w:jc w:val="both"/>
      </w:pPr>
    </w:p>
    <w:p w:rsidR="00A91300" w:rsidRDefault="00FE65FA" w:rsidP="00F72319">
      <w:pPr>
        <w:pStyle w:val="a3"/>
        <w:numPr>
          <w:ilvl w:val="0"/>
          <w:numId w:val="1"/>
        </w:numPr>
        <w:ind w:leftChars="0" w:left="284" w:hanging="284"/>
        <w:jc w:val="both"/>
      </w:pPr>
      <w:r>
        <w:rPr>
          <w:rFonts w:hint="eastAsia"/>
        </w:rPr>
        <w:t>以</w:t>
      </w:r>
      <w:r>
        <w:rPr>
          <w:rFonts w:hint="eastAsia"/>
        </w:rPr>
        <w:t>Cadence SoC Encounter</w:t>
      </w:r>
      <w:r>
        <w:rPr>
          <w:rFonts w:hint="eastAsia"/>
        </w:rPr>
        <w:t>或新版軟體、或</w:t>
      </w:r>
      <w:r>
        <w:rPr>
          <w:rFonts w:hint="eastAsia"/>
        </w:rPr>
        <w:t xml:space="preserve">Synopsys </w:t>
      </w:r>
      <w:r>
        <w:t xml:space="preserve">IC </w:t>
      </w:r>
      <w:r>
        <w:rPr>
          <w:rFonts w:hint="eastAsia"/>
        </w:rPr>
        <w:t>Compiler</w:t>
      </w:r>
      <w:r>
        <w:rPr>
          <w:rFonts w:hint="eastAsia"/>
        </w:rPr>
        <w:t>進行</w:t>
      </w:r>
      <w:r>
        <w:rPr>
          <w:rFonts w:hint="eastAsia"/>
        </w:rPr>
        <w:t>實體繞線佈局</w:t>
      </w:r>
      <w:r w:rsidR="00A91300">
        <w:rPr>
          <w:rFonts w:hint="eastAsia"/>
        </w:rPr>
        <w:t>。</w:t>
      </w:r>
      <w:r>
        <w:rPr>
          <w:rFonts w:hint="eastAsia"/>
        </w:rPr>
        <w:t>是否使用到</w:t>
      </w:r>
      <w:r>
        <w:rPr>
          <w:rFonts w:hint="eastAsia"/>
        </w:rPr>
        <w:t>Clock Tree Synthesis</w:t>
      </w:r>
      <w:r>
        <w:rPr>
          <w:rFonts w:hint="eastAsia"/>
        </w:rPr>
        <w:t>，以及是否跑</w:t>
      </w:r>
      <w:r>
        <w:rPr>
          <w:rFonts w:hint="eastAsia"/>
        </w:rPr>
        <w:t>Static Timing Analysis</w:t>
      </w:r>
      <w:r>
        <w:rPr>
          <w:rFonts w:hint="eastAsia"/>
        </w:rPr>
        <w:t>請加以說明原因或結果。</w:t>
      </w:r>
    </w:p>
    <w:p w:rsidR="00FE65FA" w:rsidRDefault="00FE65FA" w:rsidP="00F72319">
      <w:pPr>
        <w:pStyle w:val="a3"/>
        <w:numPr>
          <w:ilvl w:val="1"/>
          <w:numId w:val="1"/>
        </w:numPr>
        <w:snapToGrid w:val="0"/>
        <w:spacing w:beforeLines="50" w:before="180"/>
        <w:ind w:leftChars="0" w:left="964" w:hanging="482"/>
        <w:jc w:val="both"/>
      </w:pPr>
      <w:r>
        <w:rPr>
          <w:rFonts w:hint="eastAsia"/>
        </w:rPr>
        <w:t>條列說明</w:t>
      </w:r>
      <w:r>
        <w:t>…</w:t>
      </w:r>
    </w:p>
    <w:p w:rsidR="00FE65FA" w:rsidRDefault="00FE65FA" w:rsidP="00F72319">
      <w:pPr>
        <w:pStyle w:val="a3"/>
        <w:numPr>
          <w:ilvl w:val="1"/>
          <w:numId w:val="1"/>
        </w:numPr>
        <w:snapToGrid w:val="0"/>
        <w:spacing w:beforeLines="50" w:before="180"/>
        <w:ind w:leftChars="0" w:left="964" w:hanging="482"/>
        <w:jc w:val="both"/>
      </w:pPr>
    </w:p>
    <w:p w:rsidR="00A91300" w:rsidRDefault="00A91300" w:rsidP="00F72319">
      <w:pPr>
        <w:pStyle w:val="a3"/>
        <w:jc w:val="both"/>
      </w:pPr>
    </w:p>
    <w:p w:rsidR="00A635B1" w:rsidRDefault="00FE65FA" w:rsidP="00F72319">
      <w:pPr>
        <w:pStyle w:val="a3"/>
        <w:numPr>
          <w:ilvl w:val="0"/>
          <w:numId w:val="1"/>
        </w:numPr>
        <w:ind w:leftChars="0" w:left="284" w:hanging="284"/>
        <w:jc w:val="both"/>
      </w:pPr>
      <w:r>
        <w:rPr>
          <w:rFonts w:hint="eastAsia"/>
        </w:rPr>
        <w:t>是否完成佈局驗證與佈局後模擬驗證，請加以說明。</w:t>
      </w:r>
    </w:p>
    <w:p w:rsidR="00FE65FA" w:rsidRDefault="00FE65FA" w:rsidP="00F72319">
      <w:pPr>
        <w:pStyle w:val="a3"/>
        <w:numPr>
          <w:ilvl w:val="1"/>
          <w:numId w:val="1"/>
        </w:numPr>
        <w:ind w:leftChars="0"/>
        <w:jc w:val="both"/>
      </w:pPr>
      <w:r>
        <w:rPr>
          <w:rFonts w:hint="eastAsia"/>
        </w:rPr>
        <w:t>條列說明</w:t>
      </w:r>
      <w:r>
        <w:t>…</w:t>
      </w:r>
    </w:p>
    <w:p w:rsidR="00FE65FA" w:rsidRDefault="00FE65FA" w:rsidP="00F72319">
      <w:pPr>
        <w:pStyle w:val="a3"/>
        <w:numPr>
          <w:ilvl w:val="1"/>
          <w:numId w:val="1"/>
        </w:numPr>
        <w:ind w:leftChars="0"/>
        <w:jc w:val="both"/>
      </w:pPr>
    </w:p>
    <w:p w:rsidR="00A91300" w:rsidRDefault="00A91300" w:rsidP="00F72319">
      <w:pPr>
        <w:pStyle w:val="a3"/>
        <w:jc w:val="both"/>
      </w:pPr>
    </w:p>
    <w:p w:rsidR="00A91300" w:rsidRDefault="00A91300" w:rsidP="00F72319">
      <w:pPr>
        <w:pStyle w:val="a3"/>
        <w:numPr>
          <w:ilvl w:val="0"/>
          <w:numId w:val="1"/>
        </w:numPr>
        <w:ind w:leftChars="0" w:left="284" w:hanging="284"/>
        <w:jc w:val="both"/>
      </w:pPr>
      <w:r>
        <w:rPr>
          <w:rFonts w:hint="eastAsia"/>
        </w:rPr>
        <w:t>學習心得</w:t>
      </w:r>
      <w:r>
        <w:rPr>
          <w:rFonts w:hint="eastAsia"/>
        </w:rPr>
        <w:t xml:space="preserve"> (100</w:t>
      </w:r>
      <w:r>
        <w:rPr>
          <w:rFonts w:hint="eastAsia"/>
        </w:rPr>
        <w:t>字以內</w:t>
      </w:r>
      <w:r>
        <w:rPr>
          <w:rFonts w:hint="eastAsia"/>
        </w:rPr>
        <w:t>)</w:t>
      </w:r>
    </w:p>
    <w:p w:rsidR="00FE65FA" w:rsidRDefault="00FE65FA" w:rsidP="00F72319">
      <w:pPr>
        <w:pStyle w:val="a3"/>
        <w:numPr>
          <w:ilvl w:val="1"/>
          <w:numId w:val="1"/>
        </w:numPr>
        <w:ind w:leftChars="0"/>
        <w:jc w:val="both"/>
      </w:pPr>
      <w:r>
        <w:rPr>
          <w:rFonts w:hint="eastAsia"/>
        </w:rPr>
        <w:t>條列說明</w:t>
      </w:r>
      <w:r>
        <w:t>…</w:t>
      </w:r>
    </w:p>
    <w:p w:rsidR="00FE65FA" w:rsidRDefault="00FE65FA" w:rsidP="00F72319">
      <w:pPr>
        <w:pStyle w:val="a3"/>
        <w:numPr>
          <w:ilvl w:val="1"/>
          <w:numId w:val="1"/>
        </w:numPr>
        <w:ind w:leftChars="0"/>
        <w:jc w:val="both"/>
      </w:pPr>
    </w:p>
    <w:p w:rsidR="004B35FB" w:rsidRDefault="004B35FB"/>
    <w:p w:rsidR="004B35FB" w:rsidRDefault="004B35FB"/>
    <w:sectPr w:rsidR="004B35FB" w:rsidSect="004B35F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7A" w:rsidRDefault="000E1C7A" w:rsidP="00F72319">
      <w:r>
        <w:separator/>
      </w:r>
    </w:p>
  </w:endnote>
  <w:endnote w:type="continuationSeparator" w:id="0">
    <w:p w:rsidR="000E1C7A" w:rsidRDefault="000E1C7A" w:rsidP="00F7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429368"/>
      <w:docPartObj>
        <w:docPartGallery w:val="Page Numbers (Bottom of Page)"/>
        <w:docPartUnique/>
      </w:docPartObj>
    </w:sdtPr>
    <w:sdtContent>
      <w:p w:rsidR="00F72319" w:rsidRDefault="00F723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2319">
          <w:rPr>
            <w:noProof/>
            <w:lang w:val="zh-TW"/>
          </w:rPr>
          <w:t>2</w:t>
        </w:r>
        <w:r>
          <w:fldChar w:fldCharType="end"/>
        </w:r>
      </w:p>
    </w:sdtContent>
  </w:sdt>
  <w:p w:rsidR="00F72319" w:rsidRDefault="00F723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7A" w:rsidRDefault="000E1C7A" w:rsidP="00F72319">
      <w:r>
        <w:separator/>
      </w:r>
    </w:p>
  </w:footnote>
  <w:footnote w:type="continuationSeparator" w:id="0">
    <w:p w:rsidR="000E1C7A" w:rsidRDefault="000E1C7A" w:rsidP="00F7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5A3"/>
    <w:multiLevelType w:val="hybridMultilevel"/>
    <w:tmpl w:val="093A3836"/>
    <w:lvl w:ilvl="0" w:tplc="127A50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F78CD8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FB"/>
    <w:rsid w:val="000E1C7A"/>
    <w:rsid w:val="004B35FB"/>
    <w:rsid w:val="004F7CFD"/>
    <w:rsid w:val="00672AFD"/>
    <w:rsid w:val="00A635B1"/>
    <w:rsid w:val="00A7673D"/>
    <w:rsid w:val="00A91300"/>
    <w:rsid w:val="00F72319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A585"/>
  <w15:chartTrackingRefBased/>
  <w15:docId w15:val="{C019A873-7DF3-41E4-964A-ABCCBB4C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B1"/>
    <w:pPr>
      <w:ind w:leftChars="200" w:left="480"/>
    </w:pPr>
  </w:style>
  <w:style w:type="character" w:styleId="a4">
    <w:name w:val="Placeholder Text"/>
    <w:basedOn w:val="a0"/>
    <w:uiPriority w:val="99"/>
    <w:semiHidden/>
    <w:rsid w:val="00672AFD"/>
    <w:rPr>
      <w:color w:val="808080"/>
    </w:rPr>
  </w:style>
  <w:style w:type="character" w:styleId="a5">
    <w:name w:val="Hyperlink"/>
    <w:basedOn w:val="a0"/>
    <w:uiPriority w:val="99"/>
    <w:unhideWhenUsed/>
    <w:rsid w:val="00A7673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2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23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2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23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3DnIUDcXw-HuV8nRLSq10dgluDhI8M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21"/>
    <w:rsid w:val="00631A3D"/>
    <w:rsid w:val="00D2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20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</dc:creator>
  <cp:keywords/>
  <dc:description/>
  <cp:lastModifiedBy>tch</cp:lastModifiedBy>
  <cp:revision>3</cp:revision>
  <dcterms:created xsi:type="dcterms:W3CDTF">2020-04-16T00:38:00Z</dcterms:created>
  <dcterms:modified xsi:type="dcterms:W3CDTF">2020-06-01T12:36:00Z</dcterms:modified>
</cp:coreProperties>
</file>